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D5" w:rsidRDefault="00DD40D5" w:rsidP="00DD40D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сұрақтары</w:t>
      </w:r>
    </w:p>
    <w:p w:rsidR="00DD40D5" w:rsidRDefault="00F5136D" w:rsidP="00DD40D5">
      <w:pPr>
        <w:rPr>
          <w:rFonts w:ascii="Times New Roman" w:hAnsi="Times New Roman"/>
          <w:sz w:val="28"/>
          <w:szCs w:val="24"/>
          <w:lang w:val="kk-KZ"/>
        </w:rPr>
      </w:pPr>
      <w:r w:rsidRPr="00F5136D">
        <w:rPr>
          <w:rFonts w:ascii="Times New Roman" w:hAnsi="Times New Roman"/>
          <w:sz w:val="28"/>
          <w:szCs w:val="24"/>
        </w:rPr>
        <w:t>«</w:t>
      </w:r>
      <w:r w:rsidRPr="00F5136D">
        <w:rPr>
          <w:rFonts w:ascii="Times New Roman" w:hAnsi="Times New Roman"/>
          <w:sz w:val="28"/>
          <w:szCs w:val="24"/>
          <w:lang w:val="kk-KZ"/>
        </w:rPr>
        <w:t>Қатты дене химиясы» ғылымының даму тарихы</w:t>
      </w:r>
      <w:r w:rsidRPr="00F5136D">
        <w:rPr>
          <w:rFonts w:ascii="Times New Roman" w:hAnsi="Times New Roman" w:cs="Times New Roman"/>
          <w:sz w:val="28"/>
          <w:szCs w:val="24"/>
        </w:rPr>
        <w:t>.</w:t>
      </w:r>
      <w:r w:rsidR="00DD40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5136D">
        <w:rPr>
          <w:rFonts w:ascii="Times New Roman" w:hAnsi="Times New Roman"/>
          <w:sz w:val="28"/>
          <w:szCs w:val="24"/>
          <w:lang w:val="kk-KZ"/>
        </w:rPr>
        <w:t>Қатты дене химиясын зеттеудегі ғылымның негізі.</w:t>
      </w:r>
      <w:r w:rsidR="00DD40D5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F5136D">
        <w:rPr>
          <w:rFonts w:ascii="Times New Roman" w:hAnsi="Times New Roman"/>
          <w:sz w:val="28"/>
          <w:szCs w:val="24"/>
          <w:lang w:val="kk-KZ"/>
        </w:rPr>
        <w:t>Кристалдардың анизотропиясы мен симметриясы.</w:t>
      </w:r>
    </w:p>
    <w:p w:rsidR="00DD40D5" w:rsidRDefault="00F5136D" w:rsidP="00DD40D5">
      <w:pPr>
        <w:rPr>
          <w:rFonts w:ascii="Times New Roman" w:hAnsi="Times New Roman"/>
          <w:bCs/>
          <w:sz w:val="28"/>
          <w:szCs w:val="24"/>
          <w:lang w:val="kk-KZ"/>
        </w:rPr>
      </w:pPr>
      <w:r w:rsidRPr="00F5136D">
        <w:rPr>
          <w:rFonts w:ascii="Times New Roman" w:hAnsi="Times New Roman"/>
          <w:sz w:val="28"/>
          <w:szCs w:val="24"/>
          <w:lang w:val="kk-KZ"/>
        </w:rPr>
        <w:t>Кристалл құрылымы және кеңістік тор.</w:t>
      </w:r>
      <w:r w:rsidR="00DD40D5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F5136D">
        <w:rPr>
          <w:rFonts w:ascii="Times New Roman" w:hAnsi="Times New Roman"/>
          <w:bCs/>
          <w:sz w:val="28"/>
          <w:szCs w:val="24"/>
        </w:rPr>
        <w:t>Заттың</w:t>
      </w:r>
      <w:proofErr w:type="spellEnd"/>
      <w:r w:rsidRPr="00F5136D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F5136D">
        <w:rPr>
          <w:rFonts w:ascii="Times New Roman" w:hAnsi="Times New Roman"/>
          <w:bCs/>
          <w:sz w:val="28"/>
          <w:szCs w:val="24"/>
        </w:rPr>
        <w:t>аг</w:t>
      </w:r>
      <w:proofErr w:type="spellEnd"/>
      <w:r w:rsidRPr="00F5136D">
        <w:rPr>
          <w:rFonts w:ascii="Times New Roman" w:hAnsi="Times New Roman"/>
          <w:bCs/>
          <w:sz w:val="28"/>
          <w:szCs w:val="24"/>
          <w:lang w:val="kk-KZ"/>
        </w:rPr>
        <w:t>р</w:t>
      </w:r>
      <w:proofErr w:type="spellStart"/>
      <w:r w:rsidRPr="00F5136D">
        <w:rPr>
          <w:rFonts w:ascii="Times New Roman" w:hAnsi="Times New Roman"/>
          <w:bCs/>
          <w:sz w:val="28"/>
          <w:szCs w:val="24"/>
        </w:rPr>
        <w:t>егаттық</w:t>
      </w:r>
      <w:proofErr w:type="spellEnd"/>
      <w:r w:rsidRPr="00F5136D">
        <w:rPr>
          <w:rFonts w:ascii="Times New Roman" w:hAnsi="Times New Roman"/>
          <w:bCs/>
          <w:sz w:val="28"/>
          <w:szCs w:val="24"/>
          <w:lang w:val="kk-KZ"/>
        </w:rPr>
        <w:t xml:space="preserve"> күйі. Қатты денелердегі изоморфизмі мен полиморфизмі.</w:t>
      </w:r>
      <w:r w:rsidR="00DD40D5">
        <w:rPr>
          <w:rFonts w:ascii="Times New Roman" w:hAnsi="Times New Roman"/>
          <w:bCs/>
          <w:sz w:val="28"/>
          <w:szCs w:val="24"/>
          <w:lang w:val="kk-KZ"/>
        </w:rPr>
        <w:t xml:space="preserve"> </w:t>
      </w:r>
      <w:r w:rsidRPr="00F5136D">
        <w:rPr>
          <w:rFonts w:ascii="Times New Roman" w:hAnsi="Times New Roman"/>
          <w:bCs/>
          <w:sz w:val="28"/>
          <w:szCs w:val="24"/>
          <w:lang w:val="kk-KZ"/>
        </w:rPr>
        <w:t>Заттың кристалдық құрылымының ерекшеліктері.</w:t>
      </w:r>
      <w:r w:rsidR="00DD40D5">
        <w:rPr>
          <w:rFonts w:ascii="Times New Roman" w:hAnsi="Times New Roman"/>
          <w:bCs/>
          <w:sz w:val="28"/>
          <w:szCs w:val="24"/>
          <w:lang w:val="kk-KZ"/>
        </w:rPr>
        <w:t xml:space="preserve"> </w:t>
      </w:r>
    </w:p>
    <w:p w:rsidR="00DD40D5" w:rsidRDefault="00F5136D" w:rsidP="00DD40D5">
      <w:pPr>
        <w:rPr>
          <w:rFonts w:ascii="Times New Roman" w:hAnsi="Times New Roman"/>
          <w:sz w:val="28"/>
          <w:szCs w:val="24"/>
          <w:lang w:val="kk-KZ"/>
        </w:rPr>
      </w:pPr>
      <w:r w:rsidRPr="00F5136D">
        <w:rPr>
          <w:rFonts w:ascii="Times New Roman" w:hAnsi="Times New Roman"/>
          <w:noProof/>
          <w:sz w:val="28"/>
          <w:szCs w:val="24"/>
          <w:lang w:val="kk-KZ"/>
        </w:rPr>
        <w:t>Құрылымдағы байланыс түрлері.</w:t>
      </w:r>
      <w:r w:rsidR="00DD40D5">
        <w:rPr>
          <w:rFonts w:ascii="Times New Roman" w:hAnsi="Times New Roman"/>
          <w:noProof/>
          <w:sz w:val="28"/>
          <w:szCs w:val="24"/>
          <w:lang w:val="kk-KZ"/>
        </w:rPr>
        <w:t xml:space="preserve"> </w:t>
      </w:r>
      <w:r w:rsidRPr="00F5136D">
        <w:rPr>
          <w:rFonts w:ascii="Times New Roman" w:hAnsi="Times New Roman"/>
          <w:sz w:val="28"/>
          <w:szCs w:val="24"/>
          <w:lang w:val="kk-KZ"/>
        </w:rPr>
        <w:t>Материалдардың механикалық қасиеттері.</w:t>
      </w:r>
    </w:p>
    <w:p w:rsidR="00DD40D5" w:rsidRDefault="00F5136D" w:rsidP="00DD40D5">
      <w:pPr>
        <w:rPr>
          <w:rFonts w:ascii="Times New Roman" w:hAnsi="Times New Roman"/>
          <w:sz w:val="28"/>
          <w:szCs w:val="24"/>
          <w:lang w:val="kk-KZ"/>
        </w:rPr>
      </w:pPr>
      <w:r w:rsidRPr="00F5136D">
        <w:rPr>
          <w:rFonts w:ascii="Times New Roman" w:hAnsi="Times New Roman"/>
          <w:noProof/>
          <w:color w:val="000000"/>
          <w:sz w:val="28"/>
          <w:szCs w:val="24"/>
          <w:lang w:val="kk-KZ"/>
        </w:rPr>
        <w:t>Кристалдық құрылымдағы ақау түрлері. Атомдар қоспасының миграциясы.</w:t>
      </w:r>
      <w:r w:rsidR="00DD40D5">
        <w:rPr>
          <w:rFonts w:ascii="Times New Roman" w:hAnsi="Times New Roman"/>
          <w:noProof/>
          <w:color w:val="000000"/>
          <w:sz w:val="28"/>
          <w:szCs w:val="24"/>
          <w:lang w:val="kk-KZ"/>
        </w:rPr>
        <w:t xml:space="preserve"> </w:t>
      </w:r>
      <w:r w:rsidRPr="00F5136D">
        <w:rPr>
          <w:rFonts w:ascii="Times New Roman" w:hAnsi="Times New Roman"/>
          <w:sz w:val="28"/>
          <w:szCs w:val="24"/>
          <w:lang w:val="kk-KZ"/>
        </w:rPr>
        <w:t>Металдар мен металл құймаларындағы вакансиялар. Кристаллизация орталықтары.</w:t>
      </w:r>
    </w:p>
    <w:p w:rsidR="00DD40D5" w:rsidRDefault="00DD40D5" w:rsidP="00DD40D5">
      <w:pPr>
        <w:rPr>
          <w:rFonts w:ascii="Times New Roman" w:hAnsi="Times New Roman"/>
          <w:sz w:val="28"/>
          <w:szCs w:val="24"/>
          <w:lang w:val="kk-KZ"/>
        </w:rPr>
      </w:pPr>
      <w:r w:rsidRPr="00DD40D5">
        <w:rPr>
          <w:rFonts w:ascii="Times New Roman" w:hAnsi="Times New Roman"/>
          <w:sz w:val="28"/>
          <w:szCs w:val="24"/>
          <w:lang w:val="kk-KZ"/>
        </w:rPr>
        <w:t>Балқымар. Қатты ерітінді, орын ауысу және орын басу.</w:t>
      </w:r>
      <w:r w:rsidRPr="00DD40D5">
        <w:rPr>
          <w:bCs/>
          <w:sz w:val="24"/>
        </w:rPr>
        <w:t xml:space="preserve"> </w:t>
      </w:r>
      <w:r w:rsidRPr="00DD40D5">
        <w:rPr>
          <w:sz w:val="24"/>
        </w:rPr>
        <w:t xml:space="preserve"> </w:t>
      </w:r>
      <w:r w:rsidRPr="00DD40D5">
        <w:rPr>
          <w:rFonts w:ascii="Times New Roman" w:hAnsi="Times New Roman"/>
          <w:sz w:val="28"/>
          <w:szCs w:val="24"/>
          <w:lang w:val="kk-KZ"/>
        </w:rPr>
        <w:t>Шекті және шексіз еру. Металл-бейметалл және металл-металл қосылыстары.</w:t>
      </w:r>
    </w:p>
    <w:p w:rsidR="00DD40D5" w:rsidRDefault="00DD40D5" w:rsidP="00DD40D5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DD40D5">
        <w:rPr>
          <w:rFonts w:ascii="Times New Roman" w:hAnsi="Times New Roman"/>
          <w:sz w:val="28"/>
          <w:szCs w:val="24"/>
          <w:lang w:val="kk-KZ" w:eastAsia="ko-KR"/>
        </w:rPr>
        <w:t>Түсті металдар мен құймалардың құрылымының ерекшеліктері. Мыс және алюминий құймаларының қолданылуы.</w:t>
      </w:r>
      <w:r w:rsidRPr="00DD40D5">
        <w:rPr>
          <w:rFonts w:ascii="Times New Roman" w:hAnsi="Times New Roman"/>
          <w:sz w:val="28"/>
          <w:szCs w:val="24"/>
          <w:lang w:val="kk-KZ"/>
        </w:rPr>
        <w:t>Таза темір құрылымы мен қасиеттері. Темірдің полиморфты ауысуы</w:t>
      </w:r>
      <w:r w:rsidRPr="00DD40D5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Pr="00DD40D5">
        <w:rPr>
          <w:rFonts w:ascii="Times New Roman" w:eastAsia="Times New Roman" w:hAnsi="Times New Roman"/>
          <w:sz w:val="28"/>
          <w:szCs w:val="24"/>
          <w:lang w:eastAsia="ru-RU"/>
        </w:rPr>
        <w:t>Техни</w:t>
      </w:r>
      <w:proofErr w:type="spellEnd"/>
      <w:r w:rsidRPr="00DD40D5">
        <w:rPr>
          <w:rFonts w:ascii="Times New Roman" w:eastAsia="Times New Roman" w:hAnsi="Times New Roman"/>
          <w:sz w:val="28"/>
          <w:szCs w:val="24"/>
          <w:lang w:val="kk-KZ" w:eastAsia="ru-RU"/>
        </w:rPr>
        <w:t xml:space="preserve">калық темір. </w:t>
      </w:r>
      <w:r w:rsidRPr="00DD40D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DD40D5" w:rsidRDefault="00DD40D5" w:rsidP="00DD40D5">
      <w:pPr>
        <w:rPr>
          <w:rFonts w:ascii="Times New Roman" w:hAnsi="Times New Roman" w:cs="Times New Roman"/>
          <w:sz w:val="28"/>
          <w:lang w:val="kk-KZ"/>
        </w:rPr>
      </w:pPr>
      <w:r w:rsidRPr="00DD40D5">
        <w:rPr>
          <w:rFonts w:ascii="Times New Roman" w:hAnsi="Times New Roman" w:cs="Times New Roman"/>
          <w:sz w:val="28"/>
          <w:szCs w:val="24"/>
          <w:lang w:val="kk-KZ"/>
        </w:rPr>
        <w:t>Болатты химиялық</w:t>
      </w:r>
      <w:r w:rsidRPr="00DD40D5">
        <w:rPr>
          <w:rFonts w:ascii="Times New Roman" w:hAnsi="Times New Roman" w:cs="Times New Roman"/>
          <w:sz w:val="28"/>
          <w:szCs w:val="24"/>
        </w:rPr>
        <w:t>-терм</w:t>
      </w:r>
      <w:r w:rsidRPr="00DD40D5">
        <w:rPr>
          <w:rFonts w:ascii="Times New Roman" w:hAnsi="Times New Roman" w:cs="Times New Roman"/>
          <w:sz w:val="28"/>
          <w:szCs w:val="24"/>
          <w:lang w:val="kk-KZ"/>
        </w:rPr>
        <w:t>иялық</w:t>
      </w:r>
      <w:r w:rsidRPr="00DD40D5">
        <w:rPr>
          <w:rFonts w:ascii="Times New Roman" w:hAnsi="Times New Roman" w:cs="Times New Roman"/>
          <w:sz w:val="28"/>
          <w:szCs w:val="24"/>
        </w:rPr>
        <w:t xml:space="preserve"> </w:t>
      </w:r>
      <w:r w:rsidRPr="00DD40D5">
        <w:rPr>
          <w:rFonts w:ascii="Times New Roman" w:hAnsi="Times New Roman" w:cs="Times New Roman"/>
          <w:sz w:val="28"/>
          <w:szCs w:val="24"/>
          <w:lang w:val="kk-KZ"/>
        </w:rPr>
        <w:t>өңдеу</w:t>
      </w:r>
      <w:r w:rsidRPr="00DD40D5">
        <w:rPr>
          <w:rFonts w:ascii="Times New Roman" w:hAnsi="Times New Roman" w:cs="Times New Roman"/>
          <w:sz w:val="28"/>
          <w:szCs w:val="24"/>
        </w:rPr>
        <w:t>: цементация, азот</w:t>
      </w:r>
      <w:r w:rsidRPr="00DD40D5">
        <w:rPr>
          <w:rFonts w:ascii="Times New Roman" w:hAnsi="Times New Roman" w:cs="Times New Roman"/>
          <w:sz w:val="28"/>
          <w:szCs w:val="24"/>
          <w:lang w:val="kk-KZ"/>
        </w:rPr>
        <w:t>тау</w:t>
      </w:r>
      <w:r w:rsidRPr="00DD40D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D40D5">
        <w:rPr>
          <w:rFonts w:ascii="Times New Roman" w:hAnsi="Times New Roman" w:cs="Times New Roman"/>
          <w:sz w:val="28"/>
          <w:szCs w:val="24"/>
        </w:rPr>
        <w:t>цианир</w:t>
      </w:r>
      <w:proofErr w:type="spellEnd"/>
      <w:r w:rsidRPr="00DD40D5">
        <w:rPr>
          <w:rFonts w:ascii="Times New Roman" w:hAnsi="Times New Roman" w:cs="Times New Roman"/>
          <w:sz w:val="28"/>
          <w:szCs w:val="24"/>
          <w:lang w:val="kk-KZ"/>
        </w:rPr>
        <w:t>леу</w:t>
      </w:r>
      <w:r w:rsidRPr="00DD40D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D40D5">
        <w:rPr>
          <w:rFonts w:ascii="Times New Roman" w:hAnsi="Times New Roman" w:cs="Times New Roman"/>
          <w:sz w:val="28"/>
          <w:szCs w:val="24"/>
        </w:rPr>
        <w:t>нитроцементация</w:t>
      </w:r>
      <w:proofErr w:type="spellEnd"/>
      <w:r w:rsidRPr="00DD40D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DD40D5">
        <w:rPr>
          <w:rFonts w:ascii="Times New Roman" w:hAnsi="Times New Roman" w:cs="Times New Roman"/>
          <w:sz w:val="28"/>
          <w:szCs w:val="24"/>
        </w:rPr>
        <w:t>силицир</w:t>
      </w:r>
      <w:proofErr w:type="spellEnd"/>
      <w:r w:rsidRPr="00DD40D5">
        <w:rPr>
          <w:rFonts w:ascii="Times New Roman" w:hAnsi="Times New Roman" w:cs="Times New Roman"/>
          <w:sz w:val="28"/>
          <w:szCs w:val="24"/>
          <w:lang w:val="kk-KZ"/>
        </w:rPr>
        <w:t>леу</w:t>
      </w:r>
      <w:r w:rsidRPr="00DD40D5">
        <w:rPr>
          <w:rFonts w:ascii="Times New Roman" w:hAnsi="Times New Roman" w:cs="Times New Roman"/>
          <w:sz w:val="28"/>
          <w:szCs w:val="24"/>
        </w:rPr>
        <w:t>, бор</w:t>
      </w:r>
      <w:r w:rsidRPr="00DD40D5">
        <w:rPr>
          <w:rFonts w:ascii="Times New Roman" w:hAnsi="Times New Roman" w:cs="Times New Roman"/>
          <w:sz w:val="28"/>
          <w:szCs w:val="24"/>
          <w:lang w:val="kk-KZ"/>
        </w:rPr>
        <w:t>лау</w:t>
      </w:r>
      <w:r w:rsidRPr="00DD40D5">
        <w:rPr>
          <w:rFonts w:ascii="Times New Roman" w:hAnsi="Times New Roman" w:cs="Times New Roman"/>
          <w:sz w:val="28"/>
          <w:szCs w:val="24"/>
        </w:rPr>
        <w:t>.</w:t>
      </w:r>
      <w:r w:rsidRPr="00DD40D5">
        <w:rPr>
          <w:sz w:val="24"/>
        </w:rPr>
        <w:t xml:space="preserve"> </w:t>
      </w:r>
      <w:proofErr w:type="spellStart"/>
      <w:r w:rsidRPr="00DD40D5">
        <w:rPr>
          <w:rFonts w:ascii="Times New Roman" w:hAnsi="Times New Roman" w:cs="Times New Roman"/>
          <w:sz w:val="28"/>
        </w:rPr>
        <w:t>Антикорроз</w:t>
      </w:r>
      <w:proofErr w:type="spellEnd"/>
      <w:r w:rsidRPr="00DD40D5">
        <w:rPr>
          <w:rFonts w:ascii="Times New Roman" w:hAnsi="Times New Roman" w:cs="Times New Roman"/>
          <w:sz w:val="28"/>
          <w:lang w:val="kk-KZ"/>
        </w:rPr>
        <w:t>ияық болаттар</w:t>
      </w:r>
      <w:r w:rsidRPr="00DD40D5">
        <w:rPr>
          <w:rFonts w:ascii="Times New Roman" w:hAnsi="Times New Roman" w:cs="Times New Roman"/>
          <w:sz w:val="28"/>
        </w:rPr>
        <w:t xml:space="preserve">. </w:t>
      </w:r>
      <w:r w:rsidRPr="00DD40D5">
        <w:rPr>
          <w:rFonts w:ascii="Times New Roman" w:hAnsi="Times New Roman" w:cs="Times New Roman"/>
          <w:sz w:val="28"/>
          <w:lang w:val="kk-KZ"/>
        </w:rPr>
        <w:t>Ыстыққа төзімді болаттар мен құймалар.</w:t>
      </w:r>
    </w:p>
    <w:p w:rsidR="00DD40D5" w:rsidRPr="00DD40D5" w:rsidRDefault="00DD40D5" w:rsidP="00DD40D5">
      <w:pPr>
        <w:rPr>
          <w:sz w:val="24"/>
        </w:rPr>
      </w:pPr>
      <w:r w:rsidRPr="00DD40D5">
        <w:rPr>
          <w:rFonts w:ascii="Times New Roman" w:hAnsi="Times New Roman"/>
          <w:sz w:val="28"/>
          <w:szCs w:val="24"/>
          <w:lang w:val="kk-KZ"/>
        </w:rPr>
        <w:t>Композициялық материалдардың жіктелуі</w:t>
      </w:r>
      <w:r w:rsidRPr="00DD40D5">
        <w:rPr>
          <w:rFonts w:ascii="Times New Roman" w:hAnsi="Times New Roman"/>
          <w:sz w:val="28"/>
          <w:szCs w:val="24"/>
        </w:rPr>
        <w:t xml:space="preserve">. </w:t>
      </w:r>
      <w:r w:rsidRPr="00DD40D5">
        <w:rPr>
          <w:rFonts w:ascii="Times New Roman" w:hAnsi="Times New Roman"/>
          <w:sz w:val="28"/>
          <w:szCs w:val="24"/>
          <w:lang w:val="kk-KZ"/>
        </w:rPr>
        <w:t>Матрица мен талшық материалдарын таңдау принциптері</w:t>
      </w:r>
      <w:r w:rsidRPr="00DD40D5">
        <w:rPr>
          <w:rFonts w:ascii="Times New Roman" w:hAnsi="Times New Roman"/>
          <w:sz w:val="28"/>
          <w:szCs w:val="24"/>
        </w:rPr>
        <w:t>.</w:t>
      </w:r>
    </w:p>
    <w:p w:rsidR="00DD40D5" w:rsidRPr="00DD40D5" w:rsidRDefault="00DD40D5" w:rsidP="00DD40D5">
      <w:pPr>
        <w:pStyle w:val="a3"/>
        <w:spacing w:after="0" w:line="240" w:lineRule="auto"/>
        <w:ind w:left="927"/>
        <w:rPr>
          <w:sz w:val="28"/>
        </w:rPr>
      </w:pPr>
      <w:bookmarkStart w:id="0" w:name="_GoBack"/>
      <w:bookmarkEnd w:id="0"/>
    </w:p>
    <w:sectPr w:rsidR="00DD40D5" w:rsidRPr="00D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E7423"/>
    <w:multiLevelType w:val="hybridMultilevel"/>
    <w:tmpl w:val="940C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D1EB2"/>
    <w:multiLevelType w:val="hybridMultilevel"/>
    <w:tmpl w:val="3FF03C8C"/>
    <w:lvl w:ilvl="0" w:tplc="2598B8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6D"/>
    <w:rsid w:val="002D1105"/>
    <w:rsid w:val="004B77B4"/>
    <w:rsid w:val="006233C4"/>
    <w:rsid w:val="008350B9"/>
    <w:rsid w:val="00DD40D5"/>
    <w:rsid w:val="00DE78D9"/>
    <w:rsid w:val="00F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71F1"/>
  <w15:chartTrackingRefBased/>
  <w15:docId w15:val="{0A26CBF9-A427-476A-A430-A7386140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6D"/>
  </w:style>
  <w:style w:type="paragraph" w:styleId="1">
    <w:name w:val="heading 1"/>
    <w:aliases w:val="Знак"/>
    <w:basedOn w:val="a"/>
    <w:next w:val="a"/>
    <w:link w:val="10"/>
    <w:qFormat/>
    <w:rsid w:val="00F5136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6D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F5136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2019-01-23T15:11:00Z</dcterms:created>
  <dcterms:modified xsi:type="dcterms:W3CDTF">2019-01-23T15:11:00Z</dcterms:modified>
</cp:coreProperties>
</file>